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cs="宋体" w:asciiTheme="minorEastAsia" w:hAnsiTheme="minorEastAsia"/>
          <w:b/>
          <w:bCs/>
          <w:color w:val="auto"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color w:val="auto"/>
          <w:sz w:val="36"/>
          <w:szCs w:val="36"/>
        </w:rPr>
        <w:t>2017年第三届陕西省网络空间安全技术大赛</w:t>
      </w:r>
    </w:p>
    <w:p>
      <w:pPr>
        <w:spacing w:line="360" w:lineRule="auto"/>
        <w:jc w:val="center"/>
        <w:rPr>
          <w:rFonts w:hint="eastAsia" w:cs="宋体" w:asciiTheme="minorEastAsia" w:hAnsiTheme="minorEastAsia"/>
          <w:b/>
          <w:bCs/>
          <w:color w:val="auto"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color w:val="auto"/>
          <w:sz w:val="36"/>
          <w:szCs w:val="36"/>
        </w:rPr>
        <w:t>邀</w:t>
      </w:r>
      <w:r>
        <w:rPr>
          <w:rFonts w:hint="eastAsia" w:cs="宋体" w:asciiTheme="minorEastAsia" w:hAnsiTheme="minorEastAsia"/>
          <w:b/>
          <w:bCs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/>
          <w:bCs/>
          <w:color w:val="auto"/>
          <w:sz w:val="36"/>
          <w:szCs w:val="36"/>
        </w:rPr>
        <w:t>请</w:t>
      </w:r>
      <w:r>
        <w:rPr>
          <w:rFonts w:hint="eastAsia" w:cs="宋体" w:asciiTheme="minorEastAsia" w:hAnsiTheme="minorEastAsia"/>
          <w:b/>
          <w:bCs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/>
          <w:bCs/>
          <w:color w:val="auto"/>
          <w:sz w:val="36"/>
          <w:szCs w:val="36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各高校：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Cs w:val="21"/>
        </w:rPr>
        <w:tab/>
      </w:r>
      <w:r>
        <w:rPr>
          <w:rFonts w:hint="eastAsia" w:cs="宋体" w:asciiTheme="minorEastAsia" w:hAnsiTheme="minorEastAsia"/>
          <w:sz w:val="24"/>
          <w:szCs w:val="24"/>
        </w:rPr>
        <w:t>为提高大学生的网络安全技术水平，培养大学生的团队协作能力，由陕西省兵工学会主办，西安工业大学承办的“2017年第三届陕西省网络空间安全技术大赛”即将于2017年4月15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-16</w:t>
      </w:r>
      <w:r>
        <w:rPr>
          <w:rFonts w:hint="eastAsia" w:cs="宋体" w:asciiTheme="minorEastAsia" w:hAnsiTheme="minorEastAsia"/>
          <w:sz w:val="24"/>
          <w:szCs w:val="24"/>
        </w:rPr>
        <w:t>日进行线上初赛，2017年5月13日进行线下</w:t>
      </w:r>
      <w:r>
        <w:rPr>
          <w:rFonts w:hint="eastAsia" w:cs="宋体" w:asciiTheme="minorEastAsia" w:hAnsiTheme="minorEastAsia"/>
          <w:sz w:val="24"/>
          <w:szCs w:val="24"/>
          <w:lang w:eastAsia="zh-CN"/>
        </w:rPr>
        <w:t>总</w:t>
      </w:r>
      <w:r>
        <w:rPr>
          <w:rFonts w:hint="eastAsia" w:cs="宋体" w:asciiTheme="minorEastAsia" w:hAnsiTheme="minorEastAsia"/>
          <w:sz w:val="24"/>
          <w:szCs w:val="24"/>
        </w:rPr>
        <w:t>决赛</w:t>
      </w:r>
      <w:r>
        <w:rPr>
          <w:rFonts w:hint="eastAsia" w:cs="宋体" w:asciiTheme="minorEastAsia" w:hAnsiTheme="minorEastAsia"/>
          <w:sz w:val="24"/>
          <w:szCs w:val="24"/>
          <w:lang w:eastAsia="zh-CN"/>
        </w:rPr>
        <w:t>。本次比赛</w:t>
      </w:r>
      <w:r>
        <w:rPr>
          <w:rFonts w:hint="eastAsia" w:cs="宋体" w:asciiTheme="minorEastAsia" w:hAnsiTheme="minorEastAsia"/>
          <w:sz w:val="24"/>
          <w:szCs w:val="24"/>
        </w:rPr>
        <w:t>邀请各高校网络空间安全技术爱好者共同参与，旨在增进技术交流，强化技术能力，为培养、选拔、推荐网络安全优秀人才提供一个良好的平台。欢迎大家踊跃组队参赛。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cs="宋体" w:asciiTheme="minorEastAsia" w:hAnsiTheme="minorEastAsia"/>
          <w:b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 xml:space="preserve">参赛对象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rightChars="0" w:firstLine="480" w:firstLineChars="200"/>
        <w:jc w:val="both"/>
        <w:textAlignment w:val="auto"/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</w:pP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 xml:space="preserve">1. 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参赛对象应为具有正式学籍的在校大学生，以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1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-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3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人的团队形式参赛。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rightChars="0" w:firstLine="480" w:firstLineChars="200"/>
        <w:jc w:val="both"/>
        <w:textAlignment w:val="auto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2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 xml:space="preserve">. 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每所高校限报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2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支队伍。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竞赛内容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Chars="0"/>
        <w:jc w:val="both"/>
        <w:textAlignment w:val="auto"/>
        <w:outlineLvl w:val="9"/>
        <w:rPr>
          <w:rFonts w:hint="eastAsia"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以网络安全技术为主要内容，涉及编码解码、加密解密、信息隐藏、网络编程、恶意代码分析、渗透测试、二进制安全等。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cs="宋体" w:asciiTheme="minorEastAsia" w:hAnsi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奖项设置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rightChars="0" w:firstLine="420" w:firstLineChars="0"/>
        <w:jc w:val="both"/>
        <w:textAlignment w:val="auto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本次比赛设特等、一等、二等、三等奖4个等级。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420" w:leftChars="0" w:right="0" w:rightChars="0" w:firstLine="420" w:firstLineChars="0"/>
        <w:jc w:val="both"/>
        <w:textAlignment w:val="auto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特等奖（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1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队）：奖励人民币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5000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420" w:leftChars="0" w:right="0" w:rightChars="0" w:firstLine="420" w:firstLineChars="0"/>
        <w:jc w:val="both"/>
        <w:textAlignment w:val="auto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一等奖（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2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队）：奖励人民币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3000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420" w:leftChars="0" w:right="0" w:rightChars="0" w:firstLine="420" w:firstLineChars="0"/>
        <w:jc w:val="both"/>
        <w:textAlignment w:val="auto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二等奖（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3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队）：奖励人民币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1500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420" w:leftChars="0" w:right="0" w:rightChars="0" w:firstLine="420" w:firstLineChars="0"/>
        <w:jc w:val="both"/>
        <w:textAlignment w:val="auto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三等奖（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9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队）：奖励人民币</w:t>
      </w:r>
      <w:r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500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>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420" w:leftChars="0" w:right="0" w:rightChars="0" w:firstLine="420" w:firstLineChars="0"/>
        <w:jc w:val="both"/>
        <w:textAlignment w:val="auto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 w:bidi="ar-SA"/>
        </w:rPr>
        <w:t xml:space="preserve">优胜奖（若干）：奖励礼品一份。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/>
        <w:jc w:val="both"/>
        <w:textAlignment w:val="auto"/>
        <w:outlineLvl w:val="9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 xml:space="preserve">线上初赛：2017年4月15日08:00 — 2017年4月16日20:00 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/>
        <w:jc w:val="both"/>
        <w:textAlignment w:val="auto"/>
        <w:outlineLvl w:val="9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线下决赛：2017年5月13日08:30 — 16: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0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/>
        <w:jc w:val="both"/>
        <w:textAlignment w:val="auto"/>
        <w:outlineLvl w:val="9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颁奖典礼：2017年5月13日1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cs="宋体" w:asciiTheme="minorEastAsia" w:hAnsiTheme="minorEastAsia"/>
          <w:sz w:val="24"/>
          <w:szCs w:val="24"/>
        </w:rPr>
        <w:t>: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/>
        <w:jc w:val="both"/>
        <w:textAlignment w:val="auto"/>
        <w:outlineLvl w:val="9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决赛地点：西安工业大学（未央校区）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报名方式</w:t>
      </w:r>
      <w:r>
        <w:rPr>
          <w:rFonts w:hint="eastAsia" w:cs="宋体" w:asciiTheme="minorEastAsia" w:hAnsiTheme="minorEastAsia"/>
          <w:b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/>
        <w:jc w:val="both"/>
        <w:textAlignment w:val="auto"/>
        <w:outlineLvl w:val="9"/>
        <w:rPr>
          <w:rFonts w:hint="eastAsia" w:cs="宋体" w:asciiTheme="minorEastAsia" w:hAnsiTheme="minorEastAsia"/>
          <w:color w:val="auto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竞赛</w:t>
      </w:r>
      <w:r>
        <w:rPr>
          <w:rFonts w:hint="eastAsia" w:cs="宋体" w:asciiTheme="minorEastAsia" w:hAnsiTheme="minorEastAsia"/>
          <w:color w:val="000000"/>
          <w:sz w:val="24"/>
          <w:szCs w:val="24"/>
          <w:lang w:eastAsia="zh-CN"/>
        </w:rPr>
        <w:t>报名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网站：</w:t>
      </w:r>
      <w:r>
        <w:rPr>
          <w:rFonts w:hint="eastAsia" w:cs="宋体" w:asciiTheme="minorEastAsia" w:hAnsiTheme="minorEastAsia"/>
          <w:color w:val="auto"/>
          <w:sz w:val="24"/>
          <w:szCs w:val="24"/>
        </w:rPr>
        <w:fldChar w:fldCharType="begin"/>
      </w:r>
      <w:r>
        <w:rPr>
          <w:rFonts w:hint="eastAsia" w:cs="宋体" w:asciiTheme="minorEastAsia" w:hAnsiTheme="minorEastAsia"/>
          <w:color w:val="auto"/>
          <w:sz w:val="24"/>
          <w:szCs w:val="24"/>
        </w:rPr>
        <w:instrText xml:space="preserve"> HYPERLINK "http://cstc.xatu.edu.cn" </w:instrText>
      </w:r>
      <w:r>
        <w:rPr>
          <w:rFonts w:hint="eastAsia" w:cs="宋体" w:asciiTheme="minorEastAsia" w:hAnsiTheme="minorEastAsia"/>
          <w:color w:val="auto"/>
          <w:sz w:val="24"/>
          <w:szCs w:val="24"/>
        </w:rPr>
        <w:fldChar w:fldCharType="separate"/>
      </w:r>
      <w:r>
        <w:rPr>
          <w:rFonts w:hint="eastAsia" w:cs="宋体" w:asciiTheme="minorEastAsia" w:hAnsiTheme="minorEastAsia"/>
          <w:color w:val="auto"/>
          <w:sz w:val="24"/>
          <w:szCs w:val="24"/>
        </w:rPr>
        <w:t>http://cstc.xatu.edu.cn</w:t>
      </w:r>
      <w:r>
        <w:rPr>
          <w:rFonts w:hint="eastAsia" w:cs="宋体" w:asciiTheme="minorEastAsia" w:hAnsiTheme="minorEastAsia"/>
          <w:color w:val="auto"/>
          <w:sz w:val="24"/>
          <w:szCs w:val="24"/>
        </w:rPr>
        <w:fldChar w:fldCharType="end"/>
      </w:r>
      <w:r>
        <w:rPr>
          <w:rFonts w:hint="eastAsia" w:cs="宋体" w:asciiTheme="minorEastAsia" w:hAnsiTheme="minorEastAsia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/>
        <w:jc w:val="both"/>
        <w:textAlignment w:val="auto"/>
        <w:outlineLvl w:val="9"/>
        <w:rPr>
          <w:rFonts w:hint="eastAsia" w:cs="宋体" w:asciiTheme="minorEastAsia" w:hAnsiTheme="minorEastAsia"/>
          <w:color w:val="auto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竞赛</w:t>
      </w:r>
      <w:r>
        <w:rPr>
          <w:rFonts w:hint="eastAsia" w:cs="宋体" w:asciiTheme="minorEastAsia" w:hAnsiTheme="minorEastAsia"/>
          <w:sz w:val="24"/>
          <w:szCs w:val="24"/>
        </w:rPr>
        <w:t>报名时间：</w:t>
      </w:r>
      <w:r>
        <w:rPr>
          <w:rFonts w:hint="eastAsia" w:cs="宋体" w:asciiTheme="minorEastAsia" w:hAnsiTheme="minorEastAsia"/>
          <w:color w:val="auto"/>
          <w:sz w:val="24"/>
          <w:szCs w:val="24"/>
        </w:rPr>
        <w:t>2017年</w:t>
      </w:r>
      <w:r>
        <w:rPr>
          <w:rFonts w:hint="eastAsia" w:cs="宋体" w:asciiTheme="minorEastAsia" w:hAnsiTheme="minorEastAsia"/>
          <w:color w:val="auto"/>
          <w:sz w:val="24"/>
          <w:szCs w:val="24"/>
          <w:lang w:val="en-US" w:eastAsia="zh-CN"/>
        </w:rPr>
        <w:t>4</w:t>
      </w:r>
      <w:r>
        <w:rPr>
          <w:rFonts w:hint="eastAsia" w:cs="宋体" w:asciiTheme="minorEastAsia" w:hAnsiTheme="minorEastAsia"/>
          <w:color w:val="auto"/>
          <w:sz w:val="24"/>
          <w:szCs w:val="24"/>
        </w:rPr>
        <w:t>月1日08:00 — 2017年4月1</w:t>
      </w:r>
      <w:r>
        <w:rPr>
          <w:rFonts w:hint="eastAsia" w:cs="宋体" w:asciiTheme="minorEastAsia" w:hAnsiTheme="minorEastAsia"/>
          <w:color w:val="auto"/>
          <w:sz w:val="24"/>
          <w:szCs w:val="24"/>
          <w:lang w:val="en-US" w:eastAsia="zh-CN"/>
        </w:rPr>
        <w:t>5</w:t>
      </w:r>
      <w:r>
        <w:rPr>
          <w:rFonts w:hint="eastAsia" w:cs="宋体" w:asciiTheme="minorEastAsia" w:hAnsiTheme="minorEastAsia"/>
          <w:color w:val="auto"/>
          <w:sz w:val="24"/>
          <w:szCs w:val="24"/>
        </w:rPr>
        <w:t>日</w:t>
      </w:r>
      <w:r>
        <w:rPr>
          <w:rFonts w:hint="eastAsia" w:cs="宋体" w:asciiTheme="minorEastAsia" w:hAnsiTheme="minorEastAsia"/>
          <w:color w:val="auto"/>
          <w:sz w:val="24"/>
          <w:szCs w:val="24"/>
          <w:lang w:val="en-US" w:eastAsia="zh-CN"/>
        </w:rPr>
        <w:t>00</w:t>
      </w:r>
      <w:r>
        <w:rPr>
          <w:rFonts w:hint="eastAsia" w:cs="宋体" w:asciiTheme="minorEastAsia" w:hAnsiTheme="minorEastAsia"/>
          <w:color w:val="auto"/>
          <w:sz w:val="24"/>
          <w:szCs w:val="24"/>
        </w:rPr>
        <w:t>:00</w:t>
      </w:r>
      <w:r>
        <w:rPr>
          <w:rFonts w:hint="eastAsia" w:cs="宋体" w:asciiTheme="minorEastAsia" w:hAnsiTheme="minorEastAsia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/>
        <w:jc w:val="both"/>
        <w:textAlignment w:val="auto"/>
        <w:outlineLvl w:val="9"/>
        <w:rPr>
          <w:rFonts w:hint="default" w:cs="宋体" w:asciiTheme="minorEastAsia" w:hAnsiTheme="minorEastAsia"/>
          <w:sz w:val="24"/>
          <w:szCs w:val="24"/>
          <w:lang w:val="en-US" w:eastAsia="zh-CN"/>
        </w:rPr>
      </w:pPr>
      <w:r>
        <w:rPr>
          <w:rFonts w:hint="default" w:cs="宋体" w:asciiTheme="minorEastAsia" w:hAnsiTheme="minorEastAsia"/>
          <w:sz w:val="24"/>
          <w:szCs w:val="24"/>
          <w:lang w:val="en-US" w:eastAsia="zh-CN"/>
        </w:rPr>
        <w:fldChar w:fldCharType="begin"/>
      </w:r>
      <w:r>
        <w:rPr>
          <w:rFonts w:hint="default" w:cs="宋体" w:asciiTheme="minorEastAsia" w:hAnsiTheme="minorEastAsia"/>
          <w:sz w:val="24"/>
          <w:szCs w:val="24"/>
          <w:lang w:val="en-US" w:eastAsia="zh-CN"/>
        </w:rPr>
        <w:instrText xml:space="preserve"> HYPERLINK "mailto:填写竞赛报名表并发送至register@cstc2017.cn" </w:instrText>
      </w:r>
      <w:r>
        <w:rPr>
          <w:rFonts w:hint="default" w:cs="宋体" w:asciiTheme="minorEastAsia" w:hAnsiTheme="minorEastAsia"/>
          <w:sz w:val="24"/>
          <w:szCs w:val="24"/>
          <w:lang w:val="en-US" w:eastAsia="zh-CN"/>
        </w:rPr>
        <w:fldChar w:fldCharType="separate"/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竞赛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邮箱：</w:t>
      </w:r>
      <w:r>
        <w:rPr>
          <w:rFonts w:hint="eastAsia" w:cs="宋体" w:asciiTheme="minorEastAsia" w:hAnsiTheme="minorEastAsia"/>
          <w:color w:val="auto"/>
          <w:sz w:val="24"/>
          <w:szCs w:val="24"/>
          <w:lang w:val="en-US" w:eastAsia="zh-CN"/>
        </w:rPr>
        <w:t>wangyawen</w:t>
      </w:r>
      <w:r>
        <w:rPr>
          <w:rFonts w:hint="default" w:cs="宋体" w:asciiTheme="minorEastAsia" w:hAnsiTheme="minorEastAsia"/>
          <w:color w:val="auto"/>
          <w:sz w:val="24"/>
          <w:szCs w:val="24"/>
          <w:lang w:val="en-US" w:eastAsia="zh-CN"/>
        </w:rPr>
        <w:t>@</w:t>
      </w:r>
      <w:r>
        <w:rPr>
          <w:rFonts w:hint="eastAsia" w:cs="宋体" w:asciiTheme="minorEastAsia" w:hAnsiTheme="minorEastAsia"/>
          <w:color w:val="auto"/>
          <w:sz w:val="24"/>
          <w:szCs w:val="24"/>
        </w:rPr>
        <w:t>xatu.edu.cn</w:t>
      </w:r>
      <w:r>
        <w:rPr>
          <w:rFonts w:hint="default" w:cs="宋体" w:asciiTheme="minorEastAsia" w:hAnsiTheme="minorEastAsia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rightChars="0"/>
        <w:jc w:val="both"/>
        <w:textAlignment w:val="auto"/>
        <w:outlineLvl w:val="9"/>
        <w:rPr>
          <w:rFonts w:hint="eastAsia"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联系方式</w:t>
      </w: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200"/>
        <w:jc w:val="both"/>
        <w:textAlignment w:val="auto"/>
        <w:outlineLvl w:val="9"/>
        <w:rPr>
          <w:rFonts w:hint="eastAsia" w:cs="宋体" w:asciiTheme="minorEastAsia" w:hAnsiTheme="minorEastAsia"/>
          <w:kern w:val="0"/>
          <w:sz w:val="24"/>
          <w:szCs w:val="24"/>
          <w:lang w:bidi="ar"/>
        </w:rPr>
      </w:pPr>
      <w:r>
        <w:rPr>
          <w:rFonts w:hint="eastAsia" w:cs="宋体" w:asciiTheme="minorEastAsia" w:hAnsiTheme="minorEastAsia"/>
          <w:sz w:val="24"/>
          <w:szCs w:val="24"/>
        </w:rPr>
        <w:t xml:space="preserve">联系人：王亚文 </w:t>
      </w:r>
      <w:r>
        <w:rPr>
          <w:rFonts w:hint="eastAsia" w:cs="宋体" w:asciiTheme="minorEastAsia" w:hAnsiTheme="minorEastAsia"/>
          <w:kern w:val="0"/>
          <w:sz w:val="24"/>
          <w:szCs w:val="24"/>
          <w:lang w:bidi="ar"/>
        </w:rPr>
        <w:t>15802924078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 w:bidi="ar"/>
        </w:rPr>
        <w:t xml:space="preserve">        </w:t>
      </w:r>
      <w:r>
        <w:rPr>
          <w:rFonts w:hint="eastAsia" w:cs="宋体" w:asciiTheme="minorEastAsia" w:hAnsiTheme="minorEastAsia"/>
          <w:sz w:val="24"/>
          <w:szCs w:val="24"/>
        </w:rPr>
        <w:t xml:space="preserve">茹媛 </w:t>
      </w:r>
      <w:r>
        <w:rPr>
          <w:rFonts w:hint="eastAsia" w:cs="宋体" w:asciiTheme="minorEastAsia" w:hAnsiTheme="minorEastAsia"/>
          <w:kern w:val="0"/>
          <w:sz w:val="24"/>
          <w:szCs w:val="24"/>
          <w:lang w:bidi="ar"/>
        </w:rPr>
        <w:t>13227790292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/>
        <w:jc w:val="both"/>
        <w:textAlignment w:val="auto"/>
        <w:outlineLvl w:val="9"/>
        <w:rPr>
          <w:rFonts w:hint="default" w:cs="宋体" w:asciiTheme="minorEastAsia" w:hAnsiTheme="minorEastAsia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eastAsia="zh-CN" w:bidi="ar"/>
        </w:rPr>
        <w:t>竞赛</w:t>
      </w:r>
      <w:r>
        <w:rPr>
          <w:rFonts w:hint="eastAsia" w:cs="宋体" w:asciiTheme="minorEastAsia" w:hAnsiTheme="minorEastAsia"/>
          <w:kern w:val="0"/>
          <w:sz w:val="24"/>
          <w:szCs w:val="24"/>
          <w:lang w:bidi="ar"/>
        </w:rPr>
        <w:t>QQ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 w:bidi="ar"/>
        </w:rPr>
        <w:t>交流</w:t>
      </w:r>
      <w:r>
        <w:rPr>
          <w:rFonts w:hint="eastAsia" w:cs="宋体" w:asciiTheme="minorEastAsia" w:hAnsiTheme="minorEastAsia"/>
          <w:kern w:val="0"/>
          <w:sz w:val="24"/>
          <w:szCs w:val="24"/>
          <w:lang w:bidi="ar"/>
        </w:rPr>
        <w:t>群：457343652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200"/>
        <w:jc w:val="both"/>
        <w:textAlignment w:val="auto"/>
        <w:outlineLvl w:val="9"/>
        <w:rPr>
          <w:rFonts w:hint="eastAsia" w:cs="宋体" w:asciiTheme="minorEastAsia" w:hAnsiTheme="minorEastAsia"/>
          <w:kern w:val="0"/>
          <w:szCs w:val="21"/>
          <w:lang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cs="宋体" w:asciiTheme="minorEastAsia" w:hAnsiTheme="minorEastAsia"/>
          <w:sz w:val="24"/>
          <w:szCs w:val="24"/>
          <w:lang w:val="en-US"/>
        </w:rPr>
      </w:pPr>
      <w:r>
        <w:rPr>
          <w:rFonts w:hint="default" w:cs="宋体" w:asciiTheme="minorEastAsia" w:hAnsiTheme="minorEastAsia"/>
          <w:sz w:val="24"/>
          <w:szCs w:val="24"/>
          <w:lang w:val="en-US" w:eastAsia="zh-CN"/>
        </w:rPr>
        <w:t xml:space="preserve">1. 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所有参赛者必须服从大赛组织者统一安排，遵守竞赛纪律。</w:t>
      </w:r>
      <w:r>
        <w:rPr>
          <w:rFonts w:hint="default" w:cs="宋体" w:asciiTheme="minorEastAsia" w:hAnsiTheme="minor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cs="宋体" w:asciiTheme="minorEastAsia" w:hAnsiTheme="minorEastAsia"/>
          <w:sz w:val="24"/>
          <w:szCs w:val="24"/>
          <w:lang w:val="en-US"/>
        </w:rPr>
      </w:pPr>
      <w:r>
        <w:rPr>
          <w:rFonts w:hint="default" w:cs="宋体" w:asciiTheme="minorEastAsia" w:hAnsiTheme="minorEastAsia"/>
          <w:sz w:val="24"/>
          <w:szCs w:val="24"/>
          <w:lang w:val="en-US" w:eastAsia="zh-CN"/>
        </w:rPr>
        <w:t xml:space="preserve">2. 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参赛选手需自带笔记本电脑，并配置所需的软件工具。</w:t>
      </w:r>
      <w:r>
        <w:rPr>
          <w:rFonts w:hint="default" w:cs="宋体" w:asciiTheme="minorEastAsia" w:hAnsiTheme="minor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cs="宋体" w:asciiTheme="minorEastAsia" w:hAnsiTheme="minorEastAsia"/>
          <w:sz w:val="24"/>
          <w:szCs w:val="24"/>
          <w:lang w:val="en-US"/>
        </w:rPr>
      </w:pPr>
      <w:r>
        <w:rPr>
          <w:rFonts w:hint="default" w:cs="宋体" w:asciiTheme="minorEastAsia" w:hAnsiTheme="minorEastAsia"/>
          <w:sz w:val="24"/>
          <w:szCs w:val="24"/>
          <w:lang w:val="en-US" w:eastAsia="zh-CN"/>
        </w:rPr>
        <w:t xml:space="preserve">3. 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竞赛期间禁止请求外界援助、使用</w:t>
      </w:r>
      <w:r>
        <w:rPr>
          <w:rFonts w:hint="default" w:cs="宋体" w:asciiTheme="minorEastAsia" w:hAnsiTheme="minorEastAsia"/>
          <w:sz w:val="24"/>
          <w:szCs w:val="24"/>
          <w:lang w:val="en-US" w:eastAsia="zh-CN"/>
        </w:rPr>
        <w:t>DoS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攻击或攻击其他选手，一经发现按退赛处理。</w:t>
      </w:r>
      <w:r>
        <w:rPr>
          <w:rFonts w:hint="default" w:cs="宋体" w:asciiTheme="minorEastAsia" w:hAnsiTheme="minor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cs="宋体" w:asciiTheme="minorEastAsia" w:hAnsiTheme="minorEastAsia"/>
          <w:sz w:val="24"/>
          <w:szCs w:val="24"/>
          <w:lang w:val="en-US"/>
        </w:rPr>
      </w:pPr>
      <w:r>
        <w:rPr>
          <w:rFonts w:hint="default" w:cs="宋体" w:asciiTheme="minorEastAsia" w:hAnsiTheme="minorEastAsia"/>
          <w:sz w:val="24"/>
          <w:szCs w:val="24"/>
          <w:lang w:val="en-US" w:eastAsia="zh-CN"/>
        </w:rPr>
        <w:t xml:space="preserve">4. 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不得对比赛系统服务器发动任何恶意攻击行为，一经查实按退赛处理。</w:t>
      </w:r>
      <w:r>
        <w:rPr>
          <w:rFonts w:hint="default" w:cs="宋体" w:asciiTheme="minorEastAsia" w:hAnsiTheme="minor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cs="宋体" w:asciiTheme="minorEastAsia" w:hAnsiTheme="minorEastAsia"/>
          <w:sz w:val="24"/>
          <w:szCs w:val="24"/>
          <w:lang w:val="en-US"/>
        </w:rPr>
      </w:pPr>
      <w:r>
        <w:rPr>
          <w:rFonts w:hint="default" w:cs="宋体" w:asciiTheme="minorEastAsia" w:hAnsiTheme="minorEastAsia"/>
          <w:sz w:val="24"/>
          <w:szCs w:val="24"/>
          <w:lang w:val="en-US" w:eastAsia="zh-CN"/>
        </w:rPr>
        <w:t xml:space="preserve">5. 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本次比赛的解释权归大赛组委会。</w:t>
      </w:r>
      <w:r>
        <w:rPr>
          <w:rFonts w:hint="default" w:cs="宋体" w:asciiTheme="minorEastAsia" w:hAnsiTheme="minor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cs="宋体" w:asciiTheme="minorEastAsia" w:hAnsiTheme="minorEastAsia"/>
          <w:b/>
          <w:bCs/>
          <w:szCs w:val="21"/>
        </w:rPr>
      </w:pPr>
    </w:p>
    <w:p>
      <w:pPr>
        <w:spacing w:line="360" w:lineRule="auto"/>
        <w:jc w:val="center"/>
        <w:rPr>
          <w:rFonts w:hint="eastAsia" w:cs="宋体" w:asciiTheme="minorEastAsia" w:hAnsiTheme="minorEastAsia"/>
          <w:b/>
          <w:bCs/>
          <w:szCs w:val="21"/>
          <w:lang w:val="en-US" w:eastAsia="zh-CN"/>
        </w:rPr>
      </w:pPr>
      <w:r>
        <w:rPr>
          <w:rFonts w:hint="eastAsia" w:cs="宋体" w:asciiTheme="minorEastAsia" w:hAnsiTheme="minorEastAsia"/>
          <w:b/>
          <w:bCs/>
          <w:szCs w:val="21"/>
          <w:lang w:val="en-US" w:eastAsia="zh-CN"/>
        </w:rPr>
        <w:t xml:space="preserve">                                                           </w:t>
      </w:r>
    </w:p>
    <w:p>
      <w:pPr>
        <w:spacing w:line="360" w:lineRule="auto"/>
        <w:jc w:val="center"/>
        <w:rPr>
          <w:rFonts w:hint="eastAsia" w:cs="宋体" w:asciiTheme="minorEastAsia" w:hAnsi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Cs w:val="21"/>
          <w:lang w:val="en-US" w:eastAsia="zh-CN"/>
        </w:rPr>
        <w:t xml:space="preserve">                                             </w:t>
      </w:r>
      <w:r>
        <w:rPr>
          <w:rFonts w:hint="eastAsia" w:cs="宋体" w:asciiTheme="minorEastAsia" w:hAnsiTheme="minor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cs="宋体" w:asciiTheme="minorEastAsia" w:hAnsiTheme="minorEastAsia"/>
          <w:b/>
          <w:bCs/>
          <w:sz w:val="28"/>
          <w:szCs w:val="28"/>
        </w:rPr>
        <w:t>陕西省兵工学会</w:t>
      </w: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both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Cs w:val="21"/>
          <w:lang w:val="en-US" w:eastAsia="zh-CN"/>
        </w:rPr>
        <w:t xml:space="preserve">                                                         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sz w:val="24"/>
          <w:szCs w:val="24"/>
        </w:rPr>
        <w:t>2017年3月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22</w:t>
      </w:r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right"/>
        <w:rPr>
          <w:rFonts w:hint="eastAsia" w:cs="宋体" w:asciiTheme="minorEastAsia" w:hAnsiTheme="minorEastAsia"/>
          <w:szCs w:val="21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b/>
          <w:color w:val="000000"/>
          <w:sz w:val="30"/>
          <w:szCs w:val="30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2"/>
          <w:sz w:val="30"/>
          <w:szCs w:val="30"/>
          <w:shd w:val="clear" w:fill="FFFFFF"/>
          <w:lang w:val="en-US" w:eastAsia="zh-CN" w:bidi="ar"/>
        </w:rPr>
        <w:t>附：                    竞赛报名表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b/>
          <w:color w:val="000000"/>
          <w:sz w:val="30"/>
          <w:szCs w:val="30"/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2" w:beforeAutospacing="0" w:after="0" w:afterAutospacing="0" w:line="80" w:lineRule="exact"/>
        <w:ind w:left="0" w:right="0"/>
        <w:jc w:val="left"/>
        <w:rPr>
          <w:sz w:val="9"/>
          <w:szCs w:val="9"/>
          <w:lang w:val="en-US"/>
        </w:rPr>
      </w:pPr>
    </w:p>
    <w:tbl>
      <w:tblPr>
        <w:tblStyle w:val="8"/>
        <w:tblW w:w="8524" w:type="dxa"/>
        <w:tblInd w:w="11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718"/>
        <w:gridCol w:w="1799"/>
        <w:gridCol w:w="404"/>
        <w:gridCol w:w="1440"/>
        <w:gridCol w:w="255"/>
        <w:gridCol w:w="272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02" w:right="-34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学校</w:t>
            </w:r>
            <w:r>
              <w:rPr>
                <w:rFonts w:hint="eastAsia" w:ascii="仿宋" w:hAnsi="仿宋" w:eastAsia="仿宋" w:cs="仿宋"/>
                <w:spacing w:val="-2"/>
                <w:kern w:val="2"/>
                <w:position w:val="-1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称：</w:t>
            </w:r>
          </w:p>
        </w:tc>
        <w:tc>
          <w:tcPr>
            <w:tcW w:w="2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shd w:val="clear" w:fill="8DB3E2"/>
                <w:lang w:val="en-US" w:eastAsia="zh-CN" w:bidi="ar"/>
              </w:rPr>
              <w:t>学院（系）：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02" w:right="-34"/>
              <w:jc w:val="left"/>
              <w:rPr>
                <w:rFonts w:hint="eastAsia" w:ascii="仿宋" w:hAnsi="仿宋" w:eastAsia="仿宋" w:cs="仿宋"/>
                <w:position w:val="-1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队伍名称：</w:t>
            </w:r>
          </w:p>
        </w:tc>
        <w:tc>
          <w:tcPr>
            <w:tcW w:w="73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8524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02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指导</w:t>
            </w:r>
            <w:r>
              <w:rPr>
                <w:rFonts w:hint="eastAsia" w:ascii="仿宋" w:hAnsi="仿宋" w:eastAsia="仿宋" w:cs="仿宋"/>
                <w:spacing w:val="-2"/>
                <w:kern w:val="2"/>
                <w:position w:val="-1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师</w:t>
            </w:r>
            <w:r>
              <w:rPr>
                <w:rFonts w:hint="eastAsia" w:ascii="仿宋" w:hAnsi="仿宋" w:eastAsia="仿宋" w:cs="仿宋"/>
                <w:spacing w:val="-2"/>
                <w:kern w:val="2"/>
                <w:position w:val="-1"/>
                <w:sz w:val="24"/>
                <w:szCs w:val="24"/>
                <w:lang w:val="en-US" w:eastAsia="zh-CN" w:bidi="ar"/>
              </w:rPr>
              <w:t>信</w:t>
            </w: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息：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376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43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2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48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 xml:space="preserve"> 手机号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电子</w:t>
            </w:r>
            <w:r>
              <w:rPr>
                <w:rFonts w:hint="eastAsia" w:ascii="仿宋" w:hAnsi="仿宋" w:eastAsia="仿宋" w:cs="仿宋"/>
                <w:spacing w:val="-2"/>
                <w:kern w:val="2"/>
                <w:position w:val="-1"/>
                <w:sz w:val="24"/>
                <w:szCs w:val="24"/>
                <w:lang w:val="en-US" w:eastAsia="zh-CN" w:bidi="ar"/>
              </w:rPr>
              <w:t>邮</w:t>
            </w: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8524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02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2"/>
                <w:kern w:val="2"/>
                <w:position w:val="-1"/>
                <w:sz w:val="24"/>
                <w:szCs w:val="24"/>
                <w:lang w:val="en-US" w:eastAsia="zh-CN" w:bidi="ar"/>
              </w:rPr>
              <w:t>队长信</w:t>
            </w: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息：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376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43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2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48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 xml:space="preserve"> 手机号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电子</w:t>
            </w:r>
            <w:r>
              <w:rPr>
                <w:rFonts w:hint="eastAsia" w:ascii="仿宋" w:hAnsi="仿宋" w:eastAsia="仿宋" w:cs="仿宋"/>
                <w:spacing w:val="-2"/>
                <w:kern w:val="2"/>
                <w:position w:val="-1"/>
                <w:sz w:val="24"/>
                <w:szCs w:val="24"/>
                <w:lang w:val="en-US" w:eastAsia="zh-CN" w:bidi="ar"/>
              </w:rPr>
              <w:t>邮</w:t>
            </w: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vanish/>
          <w:lang w:val="en-US"/>
        </w:rPr>
      </w:pPr>
    </w:p>
    <w:tbl>
      <w:tblPr>
        <w:tblStyle w:val="8"/>
        <w:tblpPr w:leftFromText="180" w:rightFromText="180" w:vertAnchor="text" w:tblpX="10213" w:tblpY="-8035"/>
        <w:tblOverlap w:val="never"/>
        <w:tblW w:w="2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" w:beforeAutospacing="0" w:after="0" w:afterAutospacing="0" w:line="16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vanish/>
          <w:lang w:val="en-US"/>
        </w:rPr>
      </w:pPr>
    </w:p>
    <w:tbl>
      <w:tblPr>
        <w:tblStyle w:val="8"/>
        <w:tblW w:w="8524" w:type="dxa"/>
        <w:tblInd w:w="11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718"/>
        <w:gridCol w:w="1799"/>
        <w:gridCol w:w="2099"/>
        <w:gridCol w:w="272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852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02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2"/>
                <w:kern w:val="2"/>
                <w:position w:val="-1"/>
                <w:sz w:val="24"/>
                <w:szCs w:val="24"/>
                <w:lang w:val="en-US" w:eastAsia="zh-CN" w:bidi="ar"/>
              </w:rPr>
              <w:t>队员1信</w:t>
            </w: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息：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376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43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48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 xml:space="preserve"> 手机号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电子</w:t>
            </w:r>
            <w:r>
              <w:rPr>
                <w:rFonts w:hint="eastAsia" w:ascii="仿宋" w:hAnsi="仿宋" w:eastAsia="仿宋" w:cs="仿宋"/>
                <w:spacing w:val="-2"/>
                <w:kern w:val="2"/>
                <w:position w:val="-1"/>
                <w:sz w:val="24"/>
                <w:szCs w:val="24"/>
                <w:lang w:val="en-US" w:eastAsia="zh-CN" w:bidi="ar"/>
              </w:rPr>
              <w:t>邮</w:t>
            </w: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852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02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2"/>
                <w:kern w:val="2"/>
                <w:position w:val="-1"/>
                <w:sz w:val="24"/>
                <w:szCs w:val="24"/>
                <w:lang w:val="en-US" w:eastAsia="zh-CN" w:bidi="ar"/>
              </w:rPr>
              <w:t>队员2信</w:t>
            </w: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息：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376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43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48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 xml:space="preserve"> 手机号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电子</w:t>
            </w:r>
            <w:r>
              <w:rPr>
                <w:rFonts w:hint="eastAsia" w:ascii="仿宋" w:hAnsi="仿宋" w:eastAsia="仿宋" w:cs="仿宋"/>
                <w:spacing w:val="-2"/>
                <w:kern w:val="2"/>
                <w:position w:val="-1"/>
                <w:sz w:val="24"/>
                <w:szCs w:val="24"/>
                <w:lang w:val="en-US" w:eastAsia="zh-CN" w:bidi="ar"/>
              </w:rPr>
              <w:t>邮</w:t>
            </w: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85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2"/>
                <w:kern w:val="2"/>
                <w:position w:val="-1"/>
                <w:sz w:val="24"/>
                <w:szCs w:val="24"/>
                <w:lang w:val="en-US" w:eastAsia="zh-CN" w:bidi="ar"/>
              </w:rPr>
              <w:t>队员3信</w:t>
            </w: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息：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376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43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489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 xml:space="preserve"> 手机号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电子</w:t>
            </w:r>
            <w:r>
              <w:rPr>
                <w:rFonts w:hint="eastAsia" w:ascii="仿宋" w:hAnsi="仿宋" w:eastAsia="仿宋" w:cs="仿宋"/>
                <w:spacing w:val="-2"/>
                <w:kern w:val="2"/>
                <w:position w:val="-1"/>
                <w:sz w:val="24"/>
                <w:szCs w:val="24"/>
                <w:lang w:val="en-US" w:eastAsia="zh-CN" w:bidi="ar"/>
              </w:rPr>
              <w:t>邮</w:t>
            </w:r>
            <w:r>
              <w:rPr>
                <w:rFonts w:hint="eastAsia" w:ascii="仿宋" w:hAnsi="仿宋" w:eastAsia="仿宋" w:cs="仿宋"/>
                <w:kern w:val="2"/>
                <w:position w:val="-1"/>
                <w:sz w:val="24"/>
                <w:szCs w:val="24"/>
                <w:lang w:val="en-US" w:eastAsia="zh-CN" w:bidi="ar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" w:beforeAutospacing="0" w:after="0" w:afterAutospacing="0" w:line="160" w:lineRule="exact"/>
        <w:ind w:left="0" w:right="0"/>
        <w:jc w:val="left"/>
        <w:rPr>
          <w:rFonts w:hint="eastAsia" w:ascii="仿宋" w:hAnsi="仿宋" w:eastAsia="仿宋" w:cs="仿宋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1" w:beforeAutospacing="0" w:after="0" w:afterAutospacing="0" w:line="160" w:lineRule="exact"/>
        <w:ind w:left="0" w:right="0"/>
        <w:jc w:val="left"/>
        <w:rPr>
          <w:rFonts w:hint="eastAsia"/>
          <w:sz w:val="16"/>
          <w:szCs w:val="16"/>
          <w:lang w:val="en-US"/>
        </w:rPr>
      </w:pPr>
    </w:p>
    <w:sectPr>
      <w:footerReference r:id="rId3" w:type="default"/>
      <w:pgSz w:w="11906" w:h="16838"/>
      <w:pgMar w:top="1327" w:right="1689" w:bottom="132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jc w:val="left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0697"/>
    <w:multiLevelType w:val="singleLevel"/>
    <w:tmpl w:val="58C10697"/>
    <w:lvl w:ilvl="0" w:tentative="0">
      <w:start w:val="1"/>
      <w:numFmt w:val="chineseCounting"/>
      <w:suff w:val="nothing"/>
      <w:lvlText w:val="（%1）"/>
      <w:lvlJc w:val="center"/>
      <w:pPr>
        <w:ind w:left="4826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65"/>
    <w:rsid w:val="003F3C9F"/>
    <w:rsid w:val="005D6F65"/>
    <w:rsid w:val="00707DA0"/>
    <w:rsid w:val="008F72FF"/>
    <w:rsid w:val="00A9044B"/>
    <w:rsid w:val="00D42A1A"/>
    <w:rsid w:val="00D86D5B"/>
    <w:rsid w:val="02CB5F43"/>
    <w:rsid w:val="02D7405C"/>
    <w:rsid w:val="0384147D"/>
    <w:rsid w:val="05991BD3"/>
    <w:rsid w:val="08C9535F"/>
    <w:rsid w:val="0C7D274E"/>
    <w:rsid w:val="123E305E"/>
    <w:rsid w:val="12666B01"/>
    <w:rsid w:val="13025872"/>
    <w:rsid w:val="14397389"/>
    <w:rsid w:val="147D2D1A"/>
    <w:rsid w:val="14DB26E3"/>
    <w:rsid w:val="1827166A"/>
    <w:rsid w:val="19E9488F"/>
    <w:rsid w:val="21C87D86"/>
    <w:rsid w:val="27CB31BA"/>
    <w:rsid w:val="28BD3A38"/>
    <w:rsid w:val="2ADC6DFA"/>
    <w:rsid w:val="2F984E4A"/>
    <w:rsid w:val="32422729"/>
    <w:rsid w:val="333E2FEF"/>
    <w:rsid w:val="33A36628"/>
    <w:rsid w:val="36CC5535"/>
    <w:rsid w:val="37B0675D"/>
    <w:rsid w:val="38BC3D58"/>
    <w:rsid w:val="394313F2"/>
    <w:rsid w:val="3B8D40D7"/>
    <w:rsid w:val="418221FD"/>
    <w:rsid w:val="41A935B7"/>
    <w:rsid w:val="426A5BF3"/>
    <w:rsid w:val="4460282B"/>
    <w:rsid w:val="45282274"/>
    <w:rsid w:val="47A21D46"/>
    <w:rsid w:val="47F20E29"/>
    <w:rsid w:val="492A259C"/>
    <w:rsid w:val="49E47A7E"/>
    <w:rsid w:val="4C4746AB"/>
    <w:rsid w:val="4E1A500F"/>
    <w:rsid w:val="5147208A"/>
    <w:rsid w:val="53FF0A3D"/>
    <w:rsid w:val="541D2B5F"/>
    <w:rsid w:val="54607991"/>
    <w:rsid w:val="554C4388"/>
    <w:rsid w:val="593C52DF"/>
    <w:rsid w:val="5AAB006E"/>
    <w:rsid w:val="5B1D58AF"/>
    <w:rsid w:val="5D0B4DFB"/>
    <w:rsid w:val="6398668A"/>
    <w:rsid w:val="67F329E2"/>
    <w:rsid w:val="688A6DE3"/>
    <w:rsid w:val="695129E5"/>
    <w:rsid w:val="697076DE"/>
    <w:rsid w:val="6B18088A"/>
    <w:rsid w:val="6B830F67"/>
    <w:rsid w:val="6BC23DCE"/>
    <w:rsid w:val="6CBA0F81"/>
    <w:rsid w:val="6D1E3713"/>
    <w:rsid w:val="70420087"/>
    <w:rsid w:val="789605EA"/>
    <w:rsid w:val="7C2150AF"/>
    <w:rsid w:val="7DCF6739"/>
    <w:rsid w:val="7F8E31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HTML Preformatted"/>
    <w:basedOn w:val="1"/>
    <w:link w:val="1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6">
    <w:name w:val="FollowedHyperlink"/>
    <w:basedOn w:val="5"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0">
    <w:name w:val="日期 Char"/>
    <w:basedOn w:val="5"/>
    <w:link w:val="2"/>
    <w:semiHidden/>
    <w:qFormat/>
    <w:uiPriority w:val="99"/>
  </w:style>
  <w:style w:type="character" w:customStyle="1" w:styleId="11">
    <w:name w:val="HTML 预设格式 Char"/>
    <w:basedOn w:val="5"/>
    <w:link w:val="3"/>
    <w:qFormat/>
    <w:uiPriority w:val="0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2020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485</Words>
  <Characters>2766</Characters>
  <Lines>23</Lines>
  <Paragraphs>6</Paragraphs>
  <ScaleCrop>false</ScaleCrop>
  <LinksUpToDate>false</LinksUpToDate>
  <CharactersWithSpaces>3245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2017-03-10T00:53:00Z</dcterms:created>
  <dc:creator>xinxin</dc:creator>
  <cp:lastModifiedBy>Lenovo</cp:lastModifiedBy>
  <dcterms:modified xsi:type="dcterms:W3CDTF">2017-03-22T03:54:05Z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